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C49" w:rsidRDefault="00E80C49" w:rsidP="00E80C4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B Nazanin"/>
          <w:b/>
          <w:bCs/>
          <w:sz w:val="24"/>
          <w:szCs w:val="24"/>
          <w:lang w:bidi="fa-IR"/>
        </w:rPr>
      </w:pPr>
      <w:r>
        <w:rPr>
          <w:rFonts w:ascii="B Titr" w:hAnsi="Arial" w:cs="B Nazanin" w:hint="cs"/>
          <w:b/>
          <w:bCs/>
          <w:sz w:val="24"/>
          <w:szCs w:val="24"/>
          <w:rtl/>
          <w:lang w:bidi="fa-IR"/>
        </w:rPr>
        <w:t>نمون برگ داوري شعر</w:t>
      </w:r>
    </w:p>
    <w:p w:rsidR="00E80C49" w:rsidRDefault="00E80C49" w:rsidP="00E80C49">
      <w:pPr>
        <w:autoSpaceDE w:val="0"/>
        <w:autoSpaceDN w:val="0"/>
        <w:adjustRightInd w:val="0"/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ascii="B Titr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rial" w:hAnsi="Arial" w:cs="B Nazanin" w:hint="cs"/>
          <w:rtl/>
          <w:lang w:bidi="fa-IR"/>
        </w:rPr>
        <w:t xml:space="preserve">« </w:t>
      </w:r>
      <w:r>
        <w:rPr>
          <w:rFonts w:ascii="B Titr" w:hAnsi="Times New Roman" w:cs="B Nazanin" w:hint="cs"/>
          <w:b/>
          <w:bCs/>
          <w:sz w:val="24"/>
          <w:szCs w:val="24"/>
          <w:rtl/>
          <w:lang w:bidi="fa-IR"/>
        </w:rPr>
        <w:t>مرحلة  غيرحضوري »</w:t>
      </w:r>
    </w:p>
    <w:p w:rsidR="00E80C49" w:rsidRDefault="00E80C49" w:rsidP="00E80C49">
      <w:pPr>
        <w:autoSpaceDE w:val="0"/>
        <w:autoSpaceDN w:val="0"/>
        <w:bidi/>
        <w:adjustRightInd w:val="0"/>
        <w:spacing w:after="0" w:line="276" w:lineRule="auto"/>
        <w:ind w:right="1620"/>
        <w:rPr>
          <w:rFonts w:ascii="B Titr" w:hAnsi="Times New Roman" w:cs="B Nazanin"/>
          <w:b/>
          <w:bCs/>
          <w:sz w:val="24"/>
          <w:szCs w:val="24"/>
          <w:lang w:bidi="fa-IR"/>
        </w:rPr>
      </w:pPr>
    </w:p>
    <w:p w:rsidR="00E80C49" w:rsidRDefault="00E80C49" w:rsidP="00E80C49">
      <w:pPr>
        <w:autoSpaceDE w:val="0"/>
        <w:autoSpaceDN w:val="0"/>
        <w:bidi/>
        <w:adjustRightInd w:val="0"/>
        <w:spacing w:after="0" w:line="276" w:lineRule="auto"/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>نام و نام خانوادگی شاعر :</w:t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ab/>
        <w:t>نام شعر</w:t>
      </w:r>
      <w:r>
        <w:rPr>
          <w:rFonts w:ascii="B Nazanin" w:hAnsi="Times New Roman" w:cs="B Nazanin" w:hint="cs"/>
          <w:b/>
          <w:bCs/>
          <w:sz w:val="16"/>
          <w:szCs w:val="16"/>
          <w:rtl/>
          <w:lang w:bidi="fa-IR"/>
        </w:rPr>
        <w:t>:</w:t>
      </w:r>
      <w:r>
        <w:rPr>
          <w:rFonts w:ascii="B Nazanin" w:hAnsi="Times New Roman" w:cs="B Nazanin" w:hint="cs"/>
          <w:b/>
          <w:bCs/>
          <w:sz w:val="16"/>
          <w:szCs w:val="16"/>
          <w:rtl/>
          <w:lang w:bidi="fa-IR"/>
        </w:rPr>
        <w:tab/>
      </w:r>
      <w:r>
        <w:rPr>
          <w:rFonts w:ascii="B Nazanin" w:hAnsi="Times New Roman" w:cs="B Nazanin" w:hint="cs"/>
          <w:b/>
          <w:bCs/>
          <w:sz w:val="16"/>
          <w:szCs w:val="16"/>
          <w:rtl/>
          <w:lang w:bidi="fa-IR"/>
        </w:rPr>
        <w:tab/>
      </w:r>
      <w:r>
        <w:rPr>
          <w:rFonts w:ascii="B Nazanin" w:hAnsi="Times New Roman" w:cs="B Nazanin" w:hint="cs"/>
          <w:b/>
          <w:bCs/>
          <w:sz w:val="16"/>
          <w:szCs w:val="16"/>
          <w:rtl/>
          <w:lang w:bidi="fa-IR"/>
        </w:rPr>
        <w:tab/>
        <w:t xml:space="preserve">  </w:t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 xml:space="preserve">يايــة تحصيلي: </w:t>
      </w:r>
    </w:p>
    <w:p w:rsidR="00E80C49" w:rsidRDefault="00E80C49" w:rsidP="00E80C49">
      <w:pPr>
        <w:autoSpaceDE w:val="0"/>
        <w:autoSpaceDN w:val="0"/>
        <w:bidi/>
        <w:adjustRightInd w:val="0"/>
        <w:spacing w:after="0" w:line="276" w:lineRule="auto"/>
        <w:ind w:right="1620"/>
        <w:rPr>
          <w:rFonts w:ascii="B Nazanin" w:hAnsi="Times New Roman" w:cs="B Nazanin" w:hint="cs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نام </w:t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 xml:space="preserve">استان : </w:t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ab/>
        <w:t>نام اداره:</w:t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ab/>
      </w:r>
      <w:r>
        <w:rPr>
          <w:rFonts w:ascii="B Nazanin" w:hAnsi="Times New Roman" w:cs="B Nazanin" w:hint="cs"/>
          <w:b/>
          <w:bCs/>
          <w:sz w:val="16"/>
          <w:szCs w:val="16"/>
          <w:rtl/>
          <w:lang w:bidi="fa-IR"/>
        </w:rPr>
        <w:t xml:space="preserve">  </w:t>
      </w:r>
      <w:r>
        <w:rPr>
          <w:rFonts w:ascii="B Nazanin" w:hAnsi="Times New Roman" w:cs="B Nazanin" w:hint="cs"/>
          <w:b/>
          <w:bCs/>
          <w:sz w:val="24"/>
          <w:szCs w:val="24"/>
          <w:rtl/>
          <w:lang w:bidi="fa-IR"/>
        </w:rPr>
        <w:t>نام آموزشگاه:</w:t>
      </w:r>
    </w:p>
    <w:tbl>
      <w:tblPr>
        <w:tblpPr w:leftFromText="180" w:rightFromText="180" w:bottomFromText="160" w:vertAnchor="text" w:horzAnchor="margin" w:tblpXSpec="center" w:tblpY="241"/>
        <w:tblW w:w="9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54" w:type="dxa"/>
          <w:right w:w="154" w:type="dxa"/>
        </w:tblCellMar>
        <w:tblLook w:val="04A0" w:firstRow="1" w:lastRow="0" w:firstColumn="1" w:lastColumn="0" w:noHBand="0" w:noVBand="1"/>
      </w:tblPr>
      <w:tblGrid>
        <w:gridCol w:w="1073"/>
        <w:gridCol w:w="1174"/>
        <w:gridCol w:w="4110"/>
        <w:gridCol w:w="1863"/>
        <w:gridCol w:w="900"/>
      </w:tblGrid>
      <w:tr w:rsidR="00E80C49" w:rsidTr="00E80C49">
        <w:trPr>
          <w:trHeight w:val="583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3"/>
              <w:rPr>
                <w:rFonts w:ascii="Arial" w:hAnsi="Arial" w:cs="B Nazanin" w:hint="cs"/>
                <w:rtl/>
                <w:lang w:bidi="fa-IR"/>
              </w:rPr>
            </w:pPr>
            <w:r>
              <w:rPr>
                <w:rFonts w:ascii="B Nazanin" w:hAnsi="Calibri" w:cs="B Nazanin" w:hint="cs"/>
                <w:b/>
                <w:bCs/>
                <w:sz w:val="27"/>
                <w:szCs w:val="27"/>
                <w:rtl/>
                <w:lang w:bidi="fa-IR"/>
              </w:rPr>
              <w:t>امتیاز کسب شده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99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7"/>
                <w:szCs w:val="27"/>
                <w:rtl/>
                <w:lang w:bidi="fa-IR"/>
              </w:rPr>
              <w:t>حداکثر امتیاز</w:t>
            </w:r>
          </w:p>
        </w:tc>
        <w:tc>
          <w:tcPr>
            <w:tcW w:w="59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1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7"/>
                <w:szCs w:val="27"/>
                <w:rtl/>
                <w:lang w:bidi="fa-IR"/>
              </w:rPr>
              <w:t>سنجه های ارزیابی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7"/>
                <w:szCs w:val="27"/>
                <w:rtl/>
                <w:lang w:bidi="fa-IR"/>
              </w:rPr>
              <w:t>ردیف</w:t>
            </w:r>
          </w:p>
        </w:tc>
      </w:tr>
      <w:tr w:rsidR="00E80C49" w:rsidTr="00E80C49">
        <w:trPr>
          <w:trHeight w:val="507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4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1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زبان</w:t>
            </w:r>
          </w:p>
        </w:tc>
        <w:tc>
          <w:tcPr>
            <w:tcW w:w="18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 w:hint="cs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3"/>
                <w:szCs w:val="23"/>
                <w:rtl/>
                <w:lang w:bidi="fa-IR"/>
              </w:rPr>
              <w:t>عناصر اساسی شعر</w:t>
            </w: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4"/>
              <w:jc w:val="center"/>
              <w:rPr>
                <w:rFonts w:ascii="Calibri" w:hAnsi="Calibri" w:cs="B Nazanin" w:hint="cs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tabs>
                <w:tab w:val="left" w:pos="247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right="1"/>
              <w:jc w:val="center"/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</w:tr>
      <w:tr w:rsidR="00E80C49" w:rsidTr="00E80C49">
        <w:trPr>
          <w:trHeight w:val="543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4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4"/>
              <w:rPr>
                <w:rFonts w:ascii="Arial" w:hAnsi="Arial" w:cs="B Nazanin" w:hint="cs"/>
                <w:rtl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3"/>
                <w:szCs w:val="23"/>
                <w:rtl/>
                <w:lang w:bidi="fa-IR"/>
              </w:rPr>
              <w:t>موسیقی</w:t>
            </w:r>
          </w:p>
        </w:tc>
        <w:tc>
          <w:tcPr>
            <w:tcW w:w="18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</w:tr>
      <w:tr w:rsidR="00E80C49" w:rsidTr="00E80C49">
        <w:trPr>
          <w:trHeight w:val="427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right="99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4"/>
              <w:rPr>
                <w:rFonts w:ascii="Arial" w:hAnsi="Arial" w:cs="B Nazanin"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3"/>
                <w:szCs w:val="23"/>
                <w:rtl/>
                <w:lang w:bidi="fa-IR"/>
              </w:rPr>
              <w:t>تخیل</w:t>
            </w:r>
          </w:p>
        </w:tc>
        <w:tc>
          <w:tcPr>
            <w:tcW w:w="18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</w:tr>
      <w:tr w:rsidR="00E80C49" w:rsidTr="00E80C49">
        <w:trPr>
          <w:trHeight w:val="480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right="99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4"/>
              <w:rPr>
                <w:rFonts w:ascii="Arial" w:hAnsi="Arial" w:cs="B Nazanin"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3"/>
                <w:szCs w:val="23"/>
                <w:rtl/>
                <w:lang w:bidi="fa-IR"/>
              </w:rPr>
              <w:t>اندیشه</w:t>
            </w:r>
          </w:p>
        </w:tc>
        <w:tc>
          <w:tcPr>
            <w:tcW w:w="18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</w:tr>
      <w:tr w:rsidR="00E80C49" w:rsidTr="00E80C49">
        <w:trPr>
          <w:trHeight w:val="255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4"/>
              <w:rPr>
                <w:rFonts w:ascii="Arial" w:hAnsi="Arial" w:cs="B Nazanin"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3"/>
                <w:szCs w:val="23"/>
                <w:rtl/>
                <w:lang w:bidi="fa-IR"/>
              </w:rPr>
              <w:t>شكل  و ساختار</w:t>
            </w:r>
          </w:p>
        </w:tc>
        <w:tc>
          <w:tcPr>
            <w:tcW w:w="186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</w:tr>
      <w:tr w:rsidR="00E80C49" w:rsidTr="00E80C49">
        <w:trPr>
          <w:trHeight w:val="986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 w:hint="cs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right="99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5"/>
              <w:rPr>
                <w:rFonts w:ascii="Arial" w:hAnsi="Arial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5"/>
              <w:rPr>
                <w:rFonts w:ascii="Arial" w:hAnsi="Arial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5"/>
              <w:rPr>
                <w:rFonts w:ascii="Arial" w:hAnsi="Arial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5"/>
              <w:rPr>
                <w:rFonts w:ascii="Arial" w:hAnsi="Arial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5"/>
              <w:rPr>
                <w:rFonts w:ascii="Arial" w:hAnsi="Arial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5"/>
              <w:rPr>
                <w:rFonts w:ascii="Arial" w:hAnsi="Arial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5"/>
              <w:rPr>
                <w:rFonts w:ascii="Arial" w:hAnsi="Arial" w:cs="B Nazanin"/>
                <w:lang w:bidi="fa-IR"/>
              </w:rPr>
            </w:pP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left="5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Arial" w:cs="B Nazanin"/>
                <w:b/>
                <w:bCs/>
                <w:sz w:val="23"/>
                <w:szCs w:val="23"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3"/>
                <w:szCs w:val="23"/>
                <w:rtl/>
                <w:lang w:bidi="fa-IR"/>
              </w:rPr>
              <w:t>خلاقيت ويژة</w:t>
            </w: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hAnsi="Calibri" w:cs="B Nazanin" w:hint="cs"/>
                <w:b/>
                <w:bCs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3"/>
                <w:szCs w:val="23"/>
                <w:rtl/>
                <w:lang w:bidi="fa-IR"/>
              </w:rPr>
              <w:t>با توضيح  داور</w:t>
            </w: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right="1"/>
              <w:jc w:val="center"/>
              <w:rPr>
                <w:rFonts w:ascii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right="1"/>
              <w:jc w:val="center"/>
              <w:rPr>
                <w:rFonts w:ascii="Arial" w:hAnsi="Arial" w:cs="B Nazanin"/>
                <w:lang w:bidi="fa-IR"/>
              </w:rPr>
            </w:pPr>
          </w:p>
        </w:tc>
      </w:tr>
      <w:tr w:rsidR="00E80C49" w:rsidTr="00E80C49">
        <w:trPr>
          <w:trHeight w:val="434"/>
        </w:trPr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right="99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59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E80C49" w:rsidRDefault="00E80C49">
            <w:pPr>
              <w:autoSpaceDE w:val="0"/>
              <w:autoSpaceDN w:val="0"/>
              <w:bidi/>
              <w:adjustRightInd w:val="0"/>
              <w:spacing w:after="0" w:line="240" w:lineRule="auto"/>
              <w:ind w:right="729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B Nazanin" w:hAnsi="Arial"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0C49" w:rsidRDefault="00E80C49">
            <w:pPr>
              <w:spacing w:after="0"/>
              <w:rPr>
                <w:rFonts w:ascii="Arial" w:hAnsi="Arial" w:cs="B Nazanin"/>
                <w:lang w:bidi="fa-IR"/>
              </w:rPr>
            </w:pPr>
          </w:p>
        </w:tc>
      </w:tr>
    </w:tbl>
    <w:p w:rsidR="00E80C49" w:rsidRDefault="00E80C49" w:rsidP="00E80C49">
      <w:pPr>
        <w:autoSpaceDE w:val="0"/>
        <w:autoSpaceDN w:val="0"/>
        <w:adjustRightInd w:val="0"/>
        <w:spacing w:after="0" w:line="276" w:lineRule="auto"/>
        <w:ind w:right="2400"/>
        <w:rPr>
          <w:rFonts w:ascii="Calibri" w:hAnsi="Calibri" w:cs="B Nazanin"/>
          <w:b/>
          <w:bCs/>
          <w:sz w:val="24"/>
          <w:szCs w:val="24"/>
          <w:lang w:bidi="fa-IR"/>
        </w:rPr>
      </w:pPr>
    </w:p>
    <w:p w:rsidR="00E80C49" w:rsidRDefault="00E80C49" w:rsidP="00E80C49">
      <w:pPr>
        <w:autoSpaceDE w:val="0"/>
        <w:autoSpaceDN w:val="0"/>
        <w:adjustRightInd w:val="0"/>
        <w:spacing w:after="200" w:line="276" w:lineRule="auto"/>
        <w:rPr>
          <w:rFonts w:ascii="Calibri" w:hAnsi="Calibri" w:cs="B Nazanin"/>
          <w:lang w:bidi="fa-IR"/>
        </w:rPr>
      </w:pPr>
    </w:p>
    <w:p w:rsidR="00E80C49" w:rsidRDefault="00E80C49" w:rsidP="00E80C49">
      <w:pPr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b/>
          <w:bCs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t xml:space="preserve">نام و نام خانوادگي داور </w:t>
      </w:r>
      <w:r>
        <w:rPr>
          <w:rFonts w:ascii="Calibri" w:hAnsi="Calibri" w:cs="B Nazanin"/>
          <w:b/>
          <w:bCs/>
          <w:lang w:bidi="fa-IR"/>
        </w:rPr>
        <w:t>:</w:t>
      </w:r>
      <w:r>
        <w:rPr>
          <w:rFonts w:ascii="Calibri" w:hAnsi="Calibri" w:cs="B Nazanin" w:hint="cs"/>
          <w:b/>
          <w:bCs/>
          <w:rtl/>
          <w:lang w:bidi="fa-IR"/>
        </w:rPr>
        <w:tab/>
      </w:r>
      <w:r>
        <w:rPr>
          <w:rFonts w:ascii="Calibri" w:hAnsi="Calibri" w:cs="B Nazanin" w:hint="cs"/>
          <w:b/>
          <w:bCs/>
          <w:rtl/>
          <w:lang w:bidi="fa-IR"/>
        </w:rPr>
        <w:tab/>
      </w:r>
      <w:r>
        <w:rPr>
          <w:rFonts w:ascii="Calibri" w:hAnsi="Calibri" w:cs="B Nazanin" w:hint="cs"/>
          <w:b/>
          <w:bCs/>
          <w:rtl/>
          <w:lang w:bidi="fa-IR"/>
        </w:rPr>
        <w:tab/>
      </w:r>
      <w:r>
        <w:rPr>
          <w:rFonts w:ascii="Calibri" w:hAnsi="Calibri" w:cs="B Nazanin" w:hint="cs"/>
          <w:b/>
          <w:bCs/>
          <w:rtl/>
          <w:lang w:bidi="fa-IR"/>
        </w:rPr>
        <w:tab/>
      </w:r>
      <w:r>
        <w:rPr>
          <w:rFonts w:ascii="Calibri" w:hAnsi="Calibri" w:cs="B Nazanin" w:hint="cs"/>
          <w:b/>
          <w:bCs/>
          <w:lang w:bidi="fa-IR"/>
        </w:rPr>
        <w:t xml:space="preserve"> </w:t>
      </w:r>
      <w:r>
        <w:rPr>
          <w:rFonts w:ascii="Arial" w:hAnsi="Arial" w:cs="B Nazanin" w:hint="cs"/>
          <w:b/>
          <w:bCs/>
          <w:rtl/>
          <w:lang w:bidi="fa-IR"/>
        </w:rPr>
        <w:t xml:space="preserve">تاريخ </w:t>
      </w:r>
      <w:r>
        <w:rPr>
          <w:rFonts w:ascii="Times New Roman" w:hAnsi="Times New Roman"/>
          <w:b/>
          <w:bCs/>
          <w:rtl/>
          <w:lang w:bidi="fa-IR"/>
        </w:rPr>
        <w:t>–</w:t>
      </w:r>
      <w:r>
        <w:rPr>
          <w:rFonts w:ascii="Arial" w:hAnsi="Arial" w:cs="B Nazanin" w:hint="cs"/>
          <w:b/>
          <w:bCs/>
          <w:rtl/>
          <w:lang w:bidi="fa-IR"/>
        </w:rPr>
        <w:t xml:space="preserve"> امضا</w:t>
      </w:r>
      <w:r>
        <w:rPr>
          <w:rFonts w:ascii="Calibri" w:hAnsi="Calibri" w:cs="B Nazanin"/>
          <w:b/>
          <w:bCs/>
          <w:lang w:bidi="fa-IR"/>
        </w:rPr>
        <w:t>:</w:t>
      </w:r>
    </w:p>
    <w:p w:rsidR="00E80C49" w:rsidRDefault="00E80C49" w:rsidP="00E80C49">
      <w:pPr>
        <w:tabs>
          <w:tab w:val="left" w:pos="8640"/>
        </w:tabs>
        <w:autoSpaceDE w:val="0"/>
        <w:autoSpaceDN w:val="0"/>
        <w:bidi/>
        <w:adjustRightInd w:val="0"/>
        <w:spacing w:after="0" w:line="276" w:lineRule="auto"/>
        <w:ind w:left="-2" w:right="180" w:hanging="10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E80C49" w:rsidRDefault="00E80C49" w:rsidP="00E80C49">
      <w:pPr>
        <w:tabs>
          <w:tab w:val="left" w:pos="8640"/>
        </w:tabs>
        <w:autoSpaceDE w:val="0"/>
        <w:autoSpaceDN w:val="0"/>
        <w:bidi/>
        <w:adjustRightInd w:val="0"/>
        <w:spacing w:after="0" w:line="276" w:lineRule="auto"/>
        <w:ind w:left="-2" w:right="180" w:hanging="10"/>
        <w:rPr>
          <w:rFonts w:ascii="B Nazanin" w:hAnsi="Arial" w:cs="B Nazanin" w:hint="cs"/>
          <w:b/>
          <w:bCs/>
          <w:sz w:val="24"/>
          <w:szCs w:val="24"/>
          <w:rtl/>
          <w:lang w:bidi="fa-IR"/>
        </w:rPr>
      </w:pPr>
      <w:r>
        <w:rPr>
          <w:rFonts w:ascii="B Nazanin" w:hAnsi="Arial" w:cs="B Nazanin" w:hint="cs"/>
          <w:b/>
          <w:bCs/>
          <w:sz w:val="24"/>
          <w:szCs w:val="24"/>
          <w:rtl/>
          <w:lang w:bidi="fa-IR"/>
        </w:rPr>
        <w:t xml:space="preserve">       </w:t>
      </w:r>
    </w:p>
    <w:p w:rsidR="00B126A8" w:rsidRDefault="00B126A8"/>
    <w:sectPr w:rsidR="00B1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49"/>
    <w:rsid w:val="0042338C"/>
    <w:rsid w:val="00620FA9"/>
    <w:rsid w:val="00B126A8"/>
    <w:rsid w:val="00E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5281-6533-4B15-8E02-F97B6D3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C49"/>
    <w:pPr>
      <w:spacing w:line="256" w:lineRule="auto"/>
    </w:pPr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2023-02-22T06:53:00Z</dcterms:created>
  <dcterms:modified xsi:type="dcterms:W3CDTF">2023-02-22T06:54:00Z</dcterms:modified>
</cp:coreProperties>
</file>